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:rsidR="002143C6" w:rsidRPr="001602FE" w:rsidRDefault="002143C6" w:rsidP="00F82488">
      <w:pPr>
        <w:widowControl w:val="0"/>
        <w:ind w:left="1418" w:hanging="1418"/>
        <w:jc w:val="both"/>
        <w:rPr>
          <w:rFonts w:ascii="Garamond" w:hAnsi="Garamond"/>
        </w:rPr>
      </w:pPr>
      <w:bookmarkStart w:id="0" w:name="_GoBack"/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CE5806" w:rsidRPr="00CE5806">
        <w:rPr>
          <w:rFonts w:ascii="Garamond" w:hAnsi="Garamond" w:cs="Arial"/>
          <w:b/>
        </w:rPr>
        <w:t>Procedura aperta per l’affidamento dell’appalto relativo ai lavori integrativi di completamento dell’opera e miglioramento delle aree esterne e della viabilità della nuova sede universitaria sita in via Alessandro Nini da Fano a Bergamo.</w:t>
      </w:r>
    </w:p>
    <w:bookmarkEnd w:id="0"/>
    <w:p w:rsidR="002143C6" w:rsidRPr="007C6636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jc w:val="both"/>
        <w:rPr>
          <w:rFonts w:ascii="Garamond" w:hAnsi="Garamond"/>
          <w:i/>
          <w:sz w:val="20"/>
        </w:rPr>
      </w:pPr>
    </w:p>
    <w:p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:rsidR="00703D2C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- che </w:t>
      </w:r>
      <w:r>
        <w:rPr>
          <w:rFonts w:ascii="Garamond" w:hAnsi="Garamond"/>
        </w:rPr>
        <w:t>i “</w:t>
      </w:r>
      <w:r w:rsidRPr="00171E7C">
        <w:rPr>
          <w:rFonts w:ascii="Garamond" w:hAnsi="Garamond"/>
        </w:rPr>
        <w:t>costi della manodopera</w:t>
      </w:r>
      <w:r>
        <w:rPr>
          <w:rFonts w:ascii="Garamond" w:hAnsi="Garamond"/>
        </w:rPr>
        <w:t>”</w:t>
      </w:r>
      <w:r w:rsidRPr="00E511C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_______________</w:t>
      </w:r>
      <w:r>
        <w:rPr>
          <w:rFonts w:ascii="Garamond" w:hAnsi="Garamond"/>
        </w:rPr>
        <w:t xml:space="preserve"> ai sensi dell’art. 95 comma 10 del D.Lgs. n. 50/2016 e ss.mm.ii.;</w:t>
      </w:r>
    </w:p>
    <w:p w:rsidR="00703D2C" w:rsidRPr="00703D2C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:rsidR="002143C6" w:rsidRDefault="002143C6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- che </w:t>
      </w:r>
      <w:r w:rsidR="00703D2C">
        <w:rPr>
          <w:rFonts w:ascii="Garamond" w:hAnsi="Garamond"/>
        </w:rPr>
        <w:t>i</w:t>
      </w:r>
      <w:r>
        <w:rPr>
          <w:rFonts w:ascii="Garamond" w:hAnsi="Garamond"/>
        </w:rPr>
        <w:t xml:space="preserve"> “costi aziendali concernenti l’adempimento delle disposizioni in materia di salute e sicurezza sui luoghi di lavoro”</w:t>
      </w:r>
      <w:r w:rsidRPr="00E511C4">
        <w:rPr>
          <w:rFonts w:ascii="Garamond" w:hAnsi="Garamond"/>
        </w:rPr>
        <w:t xml:space="preserve"> </w:t>
      </w:r>
      <w:r w:rsidR="00332C20"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 w:rsidR="00332C20"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_______________</w:t>
      </w:r>
      <w:r>
        <w:rPr>
          <w:rFonts w:ascii="Garamond" w:hAnsi="Garamond"/>
        </w:rPr>
        <w:t xml:space="preserve"> ai sensi dell’art. 95 comma 10 del D.Lgs. n. 50/2016 e ss.mm.ii. .</w:t>
      </w:r>
    </w:p>
    <w:p w:rsidR="002143C6" w:rsidRDefault="002143C6" w:rsidP="002143C6"/>
    <w:p w:rsidR="002143C6" w:rsidRPr="00684FFB" w:rsidRDefault="002143C6" w:rsidP="002143C6"/>
    <w:p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:rsidR="00B7376D" w:rsidRDefault="00B7376D" w:rsidP="00552EEF"/>
    <w:p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:rsidR="002143C6" w:rsidRDefault="002143C6" w:rsidP="00552EEF"/>
    <w:p w:rsidR="002143C6" w:rsidRPr="00552EEF" w:rsidRDefault="002143C6" w:rsidP="00552EEF"/>
    <w:sectPr w:rsidR="002143C6" w:rsidRPr="00552EEF" w:rsidSect="009678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25" w:rsidRDefault="007B5725" w:rsidP="00427BED">
      <w:pPr>
        <w:spacing w:after="0"/>
      </w:pPr>
      <w:r>
        <w:separator/>
      </w:r>
    </w:p>
  </w:endnote>
  <w:endnote w:type="continuationSeparator" w:id="0">
    <w:p w:rsidR="007B5725" w:rsidRDefault="007B5725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DC0C5" wp14:editId="482920AE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" strokecolor="#d8d8d8" strokeweight="1pt">
              <v:shadow color="#7f7f7f" opacity=".5" offset="1pt"/>
            </v:shape>
          </w:pict>
        </mc:Fallback>
      </mc:AlternateContent>
    </w:r>
  </w:p>
  <w:p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4714C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25" w:rsidRDefault="007B5725" w:rsidP="00427BED">
      <w:pPr>
        <w:spacing w:after="0"/>
      </w:pPr>
      <w:r>
        <w:separator/>
      </w:r>
    </w:p>
  </w:footnote>
  <w:footnote w:type="continuationSeparator" w:id="0">
    <w:p w:rsidR="007B5725" w:rsidRDefault="007B5725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3B79048" wp14:editId="7426E5E8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Pr="00E01AA3" w:rsidRDefault="008F2BB9" w:rsidP="000C0510">
    <w:pPr>
      <w:pStyle w:val="Intestazione"/>
      <w:rPr>
        <w:sz w:val="16"/>
        <w:szCs w:val="16"/>
      </w:rPr>
    </w:pPr>
  </w:p>
  <w:p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EE7A0" wp14:editId="55189FCB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Default="008F2BB9" w:rsidP="008A3648">
    <w:pPr>
      <w:pStyle w:val="Intestazione"/>
      <w:rPr>
        <w:sz w:val="16"/>
        <w:szCs w:val="16"/>
      </w:rPr>
    </w:pPr>
  </w:p>
  <w:p w:rsidR="008F2BB9" w:rsidRDefault="008F2BB9" w:rsidP="008A3648">
    <w:pPr>
      <w:pStyle w:val="Intestazione"/>
      <w:rPr>
        <w:sz w:val="16"/>
        <w:szCs w:val="16"/>
      </w:rPr>
    </w:pPr>
  </w:p>
  <w:p w:rsidR="008F2BB9" w:rsidRDefault="008F2BB9" w:rsidP="008A3648">
    <w:pPr>
      <w:pStyle w:val="Intestazione"/>
      <w:rPr>
        <w:sz w:val="16"/>
        <w:szCs w:val="16"/>
      </w:rPr>
    </w:pPr>
  </w:p>
  <w:p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5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4"/>
  </w:num>
  <w:num w:numId="10">
    <w:abstractNumId w:val="25"/>
  </w:num>
  <w:num w:numId="11">
    <w:abstractNumId w:val="19"/>
  </w:num>
  <w:num w:numId="12">
    <w:abstractNumId w:val="22"/>
  </w:num>
  <w:num w:numId="13">
    <w:abstractNumId w:val="18"/>
  </w:num>
  <w:num w:numId="14">
    <w:abstractNumId w:val="4"/>
  </w:num>
  <w:num w:numId="15">
    <w:abstractNumId w:val="28"/>
  </w:num>
  <w:num w:numId="16">
    <w:abstractNumId w:val="2"/>
  </w:num>
  <w:num w:numId="17">
    <w:abstractNumId w:val="12"/>
  </w:num>
  <w:num w:numId="18">
    <w:abstractNumId w:val="17"/>
  </w:num>
  <w:num w:numId="19">
    <w:abstractNumId w:val="27"/>
  </w:num>
  <w:num w:numId="20">
    <w:abstractNumId w:val="30"/>
  </w:num>
  <w:num w:numId="21">
    <w:abstractNumId w:val="33"/>
  </w:num>
  <w:num w:numId="22">
    <w:abstractNumId w:val="9"/>
  </w:num>
  <w:num w:numId="23">
    <w:abstractNumId w:val="14"/>
  </w:num>
  <w:num w:numId="24">
    <w:abstractNumId w:val="29"/>
  </w:num>
  <w:num w:numId="25">
    <w:abstractNumId w:val="16"/>
  </w:num>
  <w:num w:numId="26">
    <w:abstractNumId w:val="20"/>
  </w:num>
  <w:num w:numId="27">
    <w:abstractNumId w:val="31"/>
  </w:num>
  <w:num w:numId="28">
    <w:abstractNumId w:val="24"/>
  </w:num>
  <w:num w:numId="29">
    <w:abstractNumId w:val="7"/>
  </w:num>
  <w:num w:numId="30">
    <w:abstractNumId w:val="8"/>
  </w:num>
  <w:num w:numId="31">
    <w:abstractNumId w:val="15"/>
  </w:num>
  <w:num w:numId="32">
    <w:abstractNumId w:val="21"/>
  </w:num>
  <w:num w:numId="33">
    <w:abstractNumId w:val="26"/>
  </w:num>
  <w:num w:numId="34">
    <w:abstractNumId w:val="0"/>
  </w:num>
  <w:num w:numId="35">
    <w:abstractNumId w:val="1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D"/>
    <w:rsid w:val="000167F6"/>
    <w:rsid w:val="00022DD8"/>
    <w:rsid w:val="000256C4"/>
    <w:rsid w:val="00037C59"/>
    <w:rsid w:val="00051DA4"/>
    <w:rsid w:val="00055421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1308"/>
    <w:rsid w:val="000E3CE1"/>
    <w:rsid w:val="000E4214"/>
    <w:rsid w:val="000F053D"/>
    <w:rsid w:val="000F13FC"/>
    <w:rsid w:val="000F4B3C"/>
    <w:rsid w:val="00114C7B"/>
    <w:rsid w:val="00117421"/>
    <w:rsid w:val="00120C21"/>
    <w:rsid w:val="00126BCB"/>
    <w:rsid w:val="001339B6"/>
    <w:rsid w:val="001420F8"/>
    <w:rsid w:val="001426F1"/>
    <w:rsid w:val="0014714C"/>
    <w:rsid w:val="0015747E"/>
    <w:rsid w:val="00160515"/>
    <w:rsid w:val="0016169F"/>
    <w:rsid w:val="00186064"/>
    <w:rsid w:val="00186D64"/>
    <w:rsid w:val="001B4DF6"/>
    <w:rsid w:val="001D40B3"/>
    <w:rsid w:val="001F1521"/>
    <w:rsid w:val="00200C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9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409C5"/>
    <w:rsid w:val="00443961"/>
    <w:rsid w:val="00444886"/>
    <w:rsid w:val="00453C67"/>
    <w:rsid w:val="00463277"/>
    <w:rsid w:val="00467D4A"/>
    <w:rsid w:val="0047696D"/>
    <w:rsid w:val="004873EB"/>
    <w:rsid w:val="00487966"/>
    <w:rsid w:val="004B03F9"/>
    <w:rsid w:val="004C286F"/>
    <w:rsid w:val="004C3495"/>
    <w:rsid w:val="004D3FC5"/>
    <w:rsid w:val="005046F1"/>
    <w:rsid w:val="005114B4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B748C"/>
    <w:rsid w:val="005C0690"/>
    <w:rsid w:val="005D1F98"/>
    <w:rsid w:val="005E7FB9"/>
    <w:rsid w:val="005F2DE9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5725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A0C94"/>
    <w:rsid w:val="00AA4973"/>
    <w:rsid w:val="00AA720A"/>
    <w:rsid w:val="00AC6CCD"/>
    <w:rsid w:val="00AD4ACA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11C81"/>
    <w:rsid w:val="00C17A9E"/>
    <w:rsid w:val="00C20456"/>
    <w:rsid w:val="00C221F1"/>
    <w:rsid w:val="00C36DC1"/>
    <w:rsid w:val="00C4019B"/>
    <w:rsid w:val="00C50396"/>
    <w:rsid w:val="00C6101B"/>
    <w:rsid w:val="00C64345"/>
    <w:rsid w:val="00C64D88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D5CE4"/>
    <w:rsid w:val="00CD6CF3"/>
    <w:rsid w:val="00CD7E1C"/>
    <w:rsid w:val="00CE5806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2458"/>
    <w:rsid w:val="00F73967"/>
    <w:rsid w:val="00F74C30"/>
    <w:rsid w:val="00F82488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51A4-A17A-48F1-BC6C-E8B13315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ALICE EMILIA MUZZI</cp:lastModifiedBy>
  <cp:revision>82</cp:revision>
  <cp:lastPrinted>2019-11-27T13:53:00Z</cp:lastPrinted>
  <dcterms:created xsi:type="dcterms:W3CDTF">2018-01-23T14:23:00Z</dcterms:created>
  <dcterms:modified xsi:type="dcterms:W3CDTF">2022-10-07T08:47:00Z</dcterms:modified>
</cp:coreProperties>
</file>